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8C" w:rsidRDefault="0015758C">
      <w:r>
        <w:rPr>
          <w:noProof/>
        </w:rPr>
        <w:drawing>
          <wp:inline distT="0" distB="0" distL="0" distR="0">
            <wp:extent cx="781939" cy="1304925"/>
            <wp:effectExtent l="19050" t="0" r="0" b="0"/>
            <wp:docPr id="1" name="Picture 0" descr="2014 High Res Logo transparen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High Res Logo transparent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939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0F1" w:rsidRPr="0015758C" w:rsidRDefault="00D309BC" w:rsidP="0015758C">
      <w:pPr>
        <w:jc w:val="center"/>
        <w:rPr>
          <w:b/>
          <w:sz w:val="24"/>
          <w:szCs w:val="24"/>
        </w:rPr>
      </w:pPr>
      <w:r w:rsidRPr="0015758C">
        <w:rPr>
          <w:b/>
          <w:sz w:val="24"/>
          <w:szCs w:val="24"/>
        </w:rPr>
        <w:t xml:space="preserve">DEVELOPMENT REPORT – </w:t>
      </w:r>
      <w:r w:rsidR="003174C1">
        <w:rPr>
          <w:b/>
          <w:sz w:val="24"/>
          <w:szCs w:val="24"/>
        </w:rPr>
        <w:t>June 8</w:t>
      </w:r>
      <w:r w:rsidR="00C12133">
        <w:rPr>
          <w:b/>
          <w:sz w:val="24"/>
          <w:szCs w:val="24"/>
        </w:rPr>
        <w:t>,</w:t>
      </w:r>
      <w:r w:rsidR="0069133E">
        <w:rPr>
          <w:b/>
          <w:sz w:val="24"/>
          <w:szCs w:val="24"/>
        </w:rPr>
        <w:t xml:space="preserve"> </w:t>
      </w:r>
      <w:r w:rsidRPr="0015758C">
        <w:rPr>
          <w:b/>
          <w:sz w:val="24"/>
          <w:szCs w:val="24"/>
        </w:rPr>
        <w:t>2017</w:t>
      </w:r>
    </w:p>
    <w:p w:rsidR="009D13E1" w:rsidRDefault="006C3CEF" w:rsidP="009D13E1">
      <w:pPr>
        <w:rPr>
          <w:rFonts w:ascii="Calibri" w:eastAsia="Calibri" w:hAnsi="Calibri" w:cs="Calibri"/>
        </w:rPr>
      </w:pPr>
      <w:r w:rsidRPr="00D309BC">
        <w:rPr>
          <w:b/>
        </w:rPr>
        <w:t>GRANTS</w:t>
      </w:r>
      <w:r w:rsidR="00F64E77">
        <w:rPr>
          <w:b/>
        </w:rPr>
        <w:t xml:space="preserve"> and Other Funds</w:t>
      </w:r>
      <w:r w:rsidR="009D13E1">
        <w:rPr>
          <w:b/>
        </w:rPr>
        <w:br/>
      </w:r>
      <w:r w:rsidR="00785B42">
        <w:rPr>
          <w:u w:val="single"/>
        </w:rPr>
        <w:t>Awarded</w:t>
      </w:r>
      <w:r w:rsidR="00590739" w:rsidRPr="005F7F60">
        <w:rPr>
          <w:u w:val="single"/>
        </w:rPr>
        <w:t xml:space="preserve"> (</w:t>
      </w:r>
      <w:r w:rsidR="00137CF3">
        <w:rPr>
          <w:u w:val="single"/>
        </w:rPr>
        <w:t xml:space="preserve">month of </w:t>
      </w:r>
      <w:r w:rsidR="00060920">
        <w:rPr>
          <w:u w:val="single"/>
        </w:rPr>
        <w:t>May)</w:t>
      </w:r>
      <w:r w:rsidR="00D309BC" w:rsidRPr="005F7F60">
        <w:rPr>
          <w:u w:val="single"/>
        </w:rPr>
        <w:t>:</w:t>
      </w:r>
      <w:r w:rsidR="009D13E1">
        <w:rPr>
          <w:b/>
        </w:rPr>
        <w:br/>
      </w:r>
    </w:p>
    <w:p w:rsidR="009D13E1" w:rsidRPr="009D13E1" w:rsidRDefault="003174C1" w:rsidP="009D13E1">
      <w:pPr>
        <w:pStyle w:val="ListParagraph"/>
        <w:numPr>
          <w:ilvl w:val="0"/>
          <w:numId w:val="8"/>
        </w:numPr>
        <w:rPr>
          <w:b/>
        </w:rPr>
      </w:pPr>
      <w:proofErr w:type="spellStart"/>
      <w:r w:rsidRPr="009D13E1">
        <w:rPr>
          <w:rFonts w:ascii="Calibri" w:eastAsia="Calibri" w:hAnsi="Calibri" w:cs="Calibri"/>
        </w:rPr>
        <w:t>Ensworth</w:t>
      </w:r>
      <w:proofErr w:type="spellEnd"/>
      <w:r w:rsidR="00060920" w:rsidRPr="009D13E1">
        <w:rPr>
          <w:rFonts w:ascii="Calibri" w:eastAsia="Calibri" w:hAnsi="Calibri" w:cs="Calibri"/>
        </w:rPr>
        <w:t xml:space="preserve"> ($2,500 more than in 2017 budget)</w:t>
      </w:r>
      <w:r w:rsidR="00C70757" w:rsidRPr="009D13E1">
        <w:rPr>
          <w:rFonts w:ascii="Calibri" w:eastAsia="Calibri" w:hAnsi="Calibri" w:cs="Calibri"/>
        </w:rPr>
        <w:tab/>
      </w:r>
      <w:r w:rsidR="00C70757" w:rsidRPr="009D13E1">
        <w:rPr>
          <w:rFonts w:ascii="Calibri" w:eastAsia="Calibri" w:hAnsi="Calibri" w:cs="Calibri"/>
        </w:rPr>
        <w:tab/>
      </w:r>
      <w:r w:rsidR="00C70757" w:rsidRPr="009D13E1">
        <w:rPr>
          <w:rFonts w:ascii="Calibri" w:eastAsia="Calibri" w:hAnsi="Calibri" w:cs="Calibri"/>
        </w:rPr>
        <w:tab/>
      </w:r>
      <w:r w:rsidR="00C70757" w:rsidRPr="009D13E1">
        <w:rPr>
          <w:rFonts w:ascii="Calibri" w:eastAsia="Calibri" w:hAnsi="Calibri" w:cs="Calibri"/>
        </w:rPr>
        <w:tab/>
      </w:r>
      <w:r w:rsidR="00C70757" w:rsidRPr="009D13E1">
        <w:rPr>
          <w:rFonts w:ascii="Calibri" w:eastAsia="Calibri" w:hAnsi="Calibri" w:cs="Calibri"/>
        </w:rPr>
        <w:tab/>
        <w:t>$</w:t>
      </w:r>
      <w:r w:rsidRPr="009D13E1">
        <w:rPr>
          <w:rFonts w:ascii="Calibri" w:eastAsia="Calibri" w:hAnsi="Calibri" w:cs="Calibri"/>
        </w:rPr>
        <w:t>17</w:t>
      </w:r>
      <w:r w:rsidR="00C70757" w:rsidRPr="009D13E1">
        <w:rPr>
          <w:rFonts w:ascii="Calibri" w:eastAsia="Calibri" w:hAnsi="Calibri" w:cs="Calibri"/>
        </w:rPr>
        <w:t>,500</w:t>
      </w:r>
    </w:p>
    <w:p w:rsidR="009D13E1" w:rsidRDefault="0072253E" w:rsidP="009D13E1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009D13E1">
        <w:rPr>
          <w:rFonts w:ascii="Calibri" w:eastAsia="Calibri" w:hAnsi="Calibri" w:cs="Calibri"/>
        </w:rPr>
        <w:t xml:space="preserve">Savings Bank of Manchester – 3 year grant </w:t>
      </w:r>
      <w:r w:rsidRPr="009D13E1">
        <w:rPr>
          <w:rFonts w:ascii="Calibri" w:eastAsia="Calibri" w:hAnsi="Calibri" w:cs="Calibri"/>
        </w:rPr>
        <w:tab/>
      </w:r>
      <w:r w:rsidRPr="009D13E1">
        <w:rPr>
          <w:rFonts w:ascii="Calibri" w:eastAsia="Calibri" w:hAnsi="Calibri" w:cs="Calibri"/>
        </w:rPr>
        <w:tab/>
      </w:r>
      <w:r w:rsidRPr="009D13E1">
        <w:rPr>
          <w:rFonts w:ascii="Calibri" w:eastAsia="Calibri" w:hAnsi="Calibri" w:cs="Calibri"/>
        </w:rPr>
        <w:tab/>
      </w:r>
      <w:r w:rsidRPr="009D13E1">
        <w:rPr>
          <w:rFonts w:ascii="Calibri" w:eastAsia="Calibri" w:hAnsi="Calibri" w:cs="Calibri"/>
        </w:rPr>
        <w:tab/>
      </w:r>
      <w:r w:rsidRPr="009D13E1">
        <w:rPr>
          <w:rFonts w:ascii="Calibri" w:eastAsia="Calibri" w:hAnsi="Calibri" w:cs="Calibri"/>
        </w:rPr>
        <w:tab/>
        <w:t>$75,000</w:t>
      </w:r>
      <w:r w:rsidRPr="009D13E1">
        <w:rPr>
          <w:rFonts w:ascii="Calibri" w:eastAsia="Calibri" w:hAnsi="Calibri" w:cs="Calibri"/>
        </w:rPr>
        <w:br/>
        <w:t xml:space="preserve">   ($5,0</w:t>
      </w:r>
      <w:r w:rsidR="009D13E1">
        <w:rPr>
          <w:rFonts w:ascii="Calibri" w:eastAsia="Calibri" w:hAnsi="Calibri" w:cs="Calibri"/>
        </w:rPr>
        <w:t>00 more per year than budgeted)</w:t>
      </w:r>
    </w:p>
    <w:p w:rsidR="009D13E1" w:rsidRDefault="009D13E1" w:rsidP="009D13E1">
      <w:pPr>
        <w:pStyle w:val="ListParagraph"/>
        <w:rPr>
          <w:rFonts w:ascii="Calibri" w:eastAsia="Calibri" w:hAnsi="Calibri" w:cs="Calibri"/>
        </w:rPr>
      </w:pPr>
    </w:p>
    <w:p w:rsidR="009D13E1" w:rsidRDefault="0072253E" w:rsidP="0097417B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</w:rPr>
      </w:pPr>
      <w:r w:rsidRPr="009D13E1">
        <w:rPr>
          <w:rFonts w:ascii="Calibri" w:eastAsia="Calibri" w:hAnsi="Calibri" w:cs="Calibri"/>
        </w:rPr>
        <w:t>OSCPD (Public Defender’s Office)</w:t>
      </w:r>
      <w:r w:rsidR="00882650" w:rsidRPr="009D13E1">
        <w:rPr>
          <w:rFonts w:ascii="Calibri" w:eastAsia="Calibri" w:hAnsi="Calibri" w:cs="Calibri"/>
        </w:rPr>
        <w:tab/>
      </w:r>
      <w:r w:rsidR="00882650" w:rsidRPr="009D13E1">
        <w:rPr>
          <w:rFonts w:ascii="Calibri" w:eastAsia="Calibri" w:hAnsi="Calibri" w:cs="Calibri"/>
        </w:rPr>
        <w:tab/>
      </w:r>
      <w:r w:rsidR="00882650" w:rsidRPr="009D13E1">
        <w:rPr>
          <w:rFonts w:ascii="Calibri" w:eastAsia="Calibri" w:hAnsi="Calibri" w:cs="Calibri"/>
        </w:rPr>
        <w:tab/>
      </w:r>
      <w:r w:rsidR="00882650" w:rsidRPr="009D13E1">
        <w:rPr>
          <w:rFonts w:ascii="Calibri" w:eastAsia="Calibri" w:hAnsi="Calibri" w:cs="Calibri"/>
        </w:rPr>
        <w:tab/>
      </w:r>
      <w:r w:rsidR="00882650" w:rsidRPr="009D13E1">
        <w:rPr>
          <w:rFonts w:ascii="Calibri" w:eastAsia="Calibri" w:hAnsi="Calibri" w:cs="Calibri"/>
        </w:rPr>
        <w:tab/>
      </w:r>
      <w:r w:rsidR="00882650" w:rsidRPr="009D13E1">
        <w:rPr>
          <w:rFonts w:ascii="Calibri" w:eastAsia="Calibri" w:hAnsi="Calibri" w:cs="Calibri"/>
        </w:rPr>
        <w:tab/>
        <w:t>$      217.50</w:t>
      </w:r>
    </w:p>
    <w:p w:rsidR="00243547" w:rsidRPr="009D13E1" w:rsidRDefault="0072253E" w:rsidP="0097417B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</w:rPr>
      </w:pPr>
      <w:r w:rsidRPr="009D13E1">
        <w:rPr>
          <w:rFonts w:ascii="Calibri" w:eastAsia="Calibri" w:hAnsi="Calibri" w:cs="Calibri"/>
        </w:rPr>
        <w:t xml:space="preserve">OSCJB (Judicial Branch) </w:t>
      </w:r>
      <w:r w:rsidRPr="009D13E1">
        <w:rPr>
          <w:rFonts w:ascii="Calibri" w:eastAsia="Calibri" w:hAnsi="Calibri" w:cs="Calibri"/>
        </w:rPr>
        <w:tab/>
      </w:r>
      <w:r w:rsidRPr="009D13E1">
        <w:rPr>
          <w:rFonts w:ascii="Calibri" w:eastAsia="Calibri" w:hAnsi="Calibri" w:cs="Calibri"/>
        </w:rPr>
        <w:tab/>
      </w:r>
      <w:r w:rsidRPr="009D13E1">
        <w:rPr>
          <w:rFonts w:ascii="Calibri" w:eastAsia="Calibri" w:hAnsi="Calibri" w:cs="Calibri"/>
        </w:rPr>
        <w:tab/>
      </w:r>
      <w:r w:rsidRPr="009D13E1">
        <w:rPr>
          <w:rFonts w:ascii="Calibri" w:eastAsia="Calibri" w:hAnsi="Calibri" w:cs="Calibri"/>
        </w:rPr>
        <w:tab/>
      </w:r>
      <w:r w:rsidRPr="009D13E1">
        <w:rPr>
          <w:rFonts w:ascii="Calibri" w:eastAsia="Calibri" w:hAnsi="Calibri" w:cs="Calibri"/>
        </w:rPr>
        <w:tab/>
      </w:r>
      <w:r w:rsidRPr="009D13E1">
        <w:rPr>
          <w:rFonts w:ascii="Calibri" w:eastAsia="Calibri" w:hAnsi="Calibri" w:cs="Calibri"/>
        </w:rPr>
        <w:tab/>
      </w:r>
      <w:r w:rsidRPr="009D13E1">
        <w:rPr>
          <w:rFonts w:ascii="Calibri" w:eastAsia="Calibri" w:hAnsi="Calibri" w:cs="Calibri"/>
        </w:rPr>
        <w:tab/>
      </w:r>
      <w:r w:rsidRPr="009D13E1">
        <w:rPr>
          <w:rFonts w:ascii="Calibri" w:eastAsia="Calibri" w:hAnsi="Calibri" w:cs="Calibri"/>
        </w:rPr>
        <w:tab/>
        <w:t>$25,679</w:t>
      </w:r>
    </w:p>
    <w:p w:rsidR="0072253E" w:rsidRPr="009D13E1" w:rsidRDefault="0072253E" w:rsidP="0072253E">
      <w:pPr>
        <w:spacing w:after="0"/>
        <w:rPr>
          <w:rFonts w:ascii="Calibri" w:eastAsia="Calibri" w:hAnsi="Calibri" w:cs="Calibri"/>
          <w:sz w:val="12"/>
          <w:szCs w:val="12"/>
          <w:u w:val="single"/>
        </w:rPr>
      </w:pPr>
    </w:p>
    <w:p w:rsidR="0072253E" w:rsidRPr="005F7F60" w:rsidRDefault="0072253E" w:rsidP="0072253E">
      <w:pPr>
        <w:spacing w:after="0"/>
        <w:rPr>
          <w:u w:val="single"/>
        </w:rPr>
      </w:pPr>
      <w:r w:rsidRPr="0072253E">
        <w:rPr>
          <w:rFonts w:ascii="Calibri" w:eastAsia="Calibri" w:hAnsi="Calibri" w:cs="Calibri"/>
          <w:u w:val="single"/>
        </w:rPr>
        <w:t>Denied</w:t>
      </w:r>
      <w:r>
        <w:rPr>
          <w:u w:val="single"/>
        </w:rPr>
        <w:t xml:space="preserve"> </w:t>
      </w:r>
      <w:r w:rsidRPr="005F7F60">
        <w:rPr>
          <w:u w:val="single"/>
        </w:rPr>
        <w:t>(</w:t>
      </w:r>
      <w:r>
        <w:rPr>
          <w:u w:val="single"/>
        </w:rPr>
        <w:t>month of May)</w:t>
      </w:r>
      <w:r w:rsidRPr="005F7F60">
        <w:rPr>
          <w:u w:val="single"/>
        </w:rPr>
        <w:t>:</w:t>
      </w:r>
    </w:p>
    <w:p w:rsidR="0072253E" w:rsidRPr="009D13E1" w:rsidRDefault="0072253E" w:rsidP="009D13E1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</w:rPr>
      </w:pPr>
      <w:r w:rsidRPr="009D13E1">
        <w:rPr>
          <w:rFonts w:ascii="Calibri" w:eastAsia="Calibri" w:hAnsi="Calibri" w:cs="Calibri"/>
        </w:rPr>
        <w:t xml:space="preserve">Community Foundation of </w:t>
      </w:r>
      <w:r w:rsidR="001872F3" w:rsidRPr="009D13E1">
        <w:rPr>
          <w:rFonts w:ascii="Calibri" w:eastAsia="Calibri" w:hAnsi="Calibri" w:cs="Calibri"/>
        </w:rPr>
        <w:t xml:space="preserve">Greater </w:t>
      </w:r>
      <w:r w:rsidRPr="009D13E1">
        <w:rPr>
          <w:rFonts w:ascii="Calibri" w:eastAsia="Calibri" w:hAnsi="Calibri" w:cs="Calibri"/>
        </w:rPr>
        <w:t>New Haven</w:t>
      </w:r>
      <w:r w:rsidR="001872F3" w:rsidRPr="009D13E1">
        <w:rPr>
          <w:rFonts w:ascii="Calibri" w:eastAsia="Calibri" w:hAnsi="Calibri" w:cs="Calibri"/>
        </w:rPr>
        <w:t xml:space="preserve"> (3 </w:t>
      </w:r>
      <w:proofErr w:type="spellStart"/>
      <w:r w:rsidR="001872F3" w:rsidRPr="009D13E1">
        <w:rPr>
          <w:rFonts w:ascii="Calibri" w:eastAsia="Calibri" w:hAnsi="Calibri" w:cs="Calibri"/>
        </w:rPr>
        <w:t>y</w:t>
      </w:r>
      <w:r w:rsidRPr="009D13E1">
        <w:rPr>
          <w:rFonts w:ascii="Calibri" w:eastAsia="Calibri" w:hAnsi="Calibri" w:cs="Calibri"/>
        </w:rPr>
        <w:t>r</w:t>
      </w:r>
      <w:proofErr w:type="spellEnd"/>
      <w:r w:rsidRPr="009D13E1">
        <w:rPr>
          <w:rFonts w:ascii="Calibri" w:eastAsia="Calibri" w:hAnsi="Calibri" w:cs="Calibri"/>
        </w:rPr>
        <w:t xml:space="preserve"> grant request - $90,000</w:t>
      </w:r>
      <w:r w:rsidR="001872F3" w:rsidRPr="009D13E1">
        <w:rPr>
          <w:rFonts w:ascii="Calibri" w:eastAsia="Calibri" w:hAnsi="Calibri" w:cs="Calibri"/>
        </w:rPr>
        <w:t>)</w:t>
      </w:r>
      <w:r w:rsidRPr="009D13E1">
        <w:rPr>
          <w:rFonts w:ascii="Calibri" w:eastAsia="Calibri" w:hAnsi="Calibri" w:cs="Calibri"/>
        </w:rPr>
        <w:tab/>
      </w:r>
    </w:p>
    <w:p w:rsidR="0072253E" w:rsidRPr="00623EE8" w:rsidRDefault="0072253E" w:rsidP="00D309BC">
      <w:pPr>
        <w:spacing w:after="0"/>
        <w:rPr>
          <w:sz w:val="12"/>
          <w:szCs w:val="12"/>
          <w:u w:val="single"/>
        </w:rPr>
      </w:pPr>
    </w:p>
    <w:p w:rsidR="00D309BC" w:rsidRDefault="00D309BC" w:rsidP="00D309BC">
      <w:pPr>
        <w:spacing w:after="0"/>
      </w:pPr>
      <w:r w:rsidRPr="00D309BC">
        <w:rPr>
          <w:u w:val="single"/>
        </w:rPr>
        <w:t>Applications/Reports</w:t>
      </w:r>
      <w:r w:rsidR="009B49C0">
        <w:rPr>
          <w:u w:val="single"/>
        </w:rPr>
        <w:t xml:space="preserve"> </w:t>
      </w:r>
      <w:r w:rsidR="00EF24CD">
        <w:rPr>
          <w:u w:val="single"/>
        </w:rPr>
        <w:t>(</w:t>
      </w:r>
      <w:r w:rsidR="009B49C0">
        <w:rPr>
          <w:u w:val="single"/>
        </w:rPr>
        <w:t>since last report</w:t>
      </w:r>
      <w:r w:rsidR="00EF24CD">
        <w:rPr>
          <w:u w:val="single"/>
        </w:rPr>
        <w:t>)</w:t>
      </w:r>
      <w:r w:rsidR="00070071" w:rsidRPr="005F7F60">
        <w:rPr>
          <w:u w:val="single"/>
        </w:rPr>
        <w:t>:</w:t>
      </w:r>
      <w:r w:rsidR="0072253E">
        <w:rPr>
          <w:u w:val="single"/>
        </w:rPr>
        <w:tab/>
      </w:r>
      <w:r w:rsidR="0072253E">
        <w:t xml:space="preserve">                                                                        </w:t>
      </w:r>
    </w:p>
    <w:p w:rsidR="00243547" w:rsidRDefault="0072253E" w:rsidP="009D13E1">
      <w:pPr>
        <w:pStyle w:val="ListParagraph"/>
        <w:numPr>
          <w:ilvl w:val="0"/>
          <w:numId w:val="9"/>
        </w:numPr>
        <w:spacing w:after="0"/>
      </w:pPr>
      <w:r>
        <w:t>People’s United Bank (new potential funder)</w:t>
      </w:r>
      <w:r>
        <w:tab/>
      </w:r>
      <w:r>
        <w:tab/>
      </w:r>
      <w:r>
        <w:tab/>
      </w:r>
      <w:r>
        <w:tab/>
      </w:r>
      <w:r>
        <w:tab/>
        <w:t>$   5,000</w:t>
      </w:r>
    </w:p>
    <w:p w:rsidR="003174C1" w:rsidRPr="009D13E1" w:rsidRDefault="003174C1" w:rsidP="00D309BC">
      <w:pPr>
        <w:spacing w:after="0"/>
        <w:rPr>
          <w:sz w:val="12"/>
          <w:szCs w:val="12"/>
        </w:rPr>
      </w:pPr>
    </w:p>
    <w:p w:rsidR="00A23D46" w:rsidRDefault="00590739" w:rsidP="00785B42">
      <w:pPr>
        <w:spacing w:after="0"/>
        <w:ind w:right="-360"/>
        <w:rPr>
          <w:u w:val="single"/>
        </w:rPr>
      </w:pPr>
      <w:r w:rsidRPr="00590739">
        <w:rPr>
          <w:b/>
        </w:rPr>
        <w:t>CONTRIBUTIONS</w:t>
      </w:r>
      <w:r>
        <w:rPr>
          <w:b/>
        </w:rPr>
        <w:br/>
      </w:r>
      <w:r w:rsidR="008216BB">
        <w:rPr>
          <w:u w:val="single"/>
        </w:rPr>
        <w:t xml:space="preserve">Received </w:t>
      </w:r>
      <w:r w:rsidR="00785B42" w:rsidRPr="00785B42">
        <w:rPr>
          <w:u w:val="single"/>
        </w:rPr>
        <w:t xml:space="preserve">(month of </w:t>
      </w:r>
      <w:r w:rsidR="003174C1">
        <w:rPr>
          <w:u w:val="single"/>
        </w:rPr>
        <w:t>May)</w:t>
      </w:r>
      <w:r w:rsidR="00785B42" w:rsidRPr="00785B42">
        <w:rPr>
          <w:u w:val="single"/>
        </w:rPr>
        <w:t>:</w:t>
      </w:r>
    </w:p>
    <w:p w:rsidR="00A23D46" w:rsidRDefault="00A23D46" w:rsidP="009D13E1">
      <w:pPr>
        <w:pStyle w:val="ListParagraph"/>
        <w:numPr>
          <w:ilvl w:val="0"/>
          <w:numId w:val="9"/>
        </w:numPr>
        <w:spacing w:after="0"/>
      </w:pPr>
      <w:r>
        <w:t>Donations in Memory of Attorney Kathryn Steadman</w:t>
      </w:r>
      <w:r>
        <w:tab/>
      </w:r>
      <w:r>
        <w:tab/>
      </w:r>
      <w:r>
        <w:tab/>
      </w:r>
      <w:r>
        <w:tab/>
        <w:t>$       225</w:t>
      </w:r>
    </w:p>
    <w:p w:rsidR="009D13E1" w:rsidRDefault="00A23D46" w:rsidP="001916F6">
      <w:pPr>
        <w:pStyle w:val="ListParagraph"/>
        <w:numPr>
          <w:ilvl w:val="0"/>
          <w:numId w:val="9"/>
        </w:numPr>
        <w:spacing w:after="0"/>
      </w:pPr>
      <w:r>
        <w:t>Bird</w:t>
      </w:r>
      <w:r w:rsidR="00620DD3">
        <w:t>ies for Charity</w:t>
      </w:r>
      <w:r w:rsidR="00620DD3">
        <w:tab/>
      </w:r>
      <w:r w:rsidR="00620DD3">
        <w:tab/>
      </w:r>
      <w:r w:rsidR="00620DD3">
        <w:tab/>
      </w:r>
      <w:r w:rsidR="00620DD3">
        <w:tab/>
      </w:r>
      <w:r w:rsidR="00620DD3">
        <w:tab/>
      </w:r>
      <w:r w:rsidR="00620DD3">
        <w:tab/>
      </w:r>
      <w:r w:rsidR="00620DD3">
        <w:tab/>
      </w:r>
      <w:r w:rsidR="00620DD3">
        <w:tab/>
        <w:t>$       4</w:t>
      </w:r>
      <w:r>
        <w:t>50</w:t>
      </w:r>
    </w:p>
    <w:p w:rsidR="00590739" w:rsidRPr="009D13E1" w:rsidRDefault="009D13E1" w:rsidP="009D13E1">
      <w:pPr>
        <w:pStyle w:val="ListParagraph"/>
        <w:numPr>
          <w:ilvl w:val="0"/>
          <w:numId w:val="9"/>
        </w:numPr>
        <w:spacing w:after="0"/>
      </w:pPr>
      <w:r>
        <w:t>General Donations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$    1,751.46</w:t>
      </w:r>
      <w:r w:rsidR="006F30B5" w:rsidRPr="009D13E1">
        <w:tab/>
      </w:r>
      <w:r w:rsidR="006F30B5" w:rsidRPr="009D13E1">
        <w:tab/>
      </w:r>
      <w:r w:rsidR="006F30B5" w:rsidRPr="009D13E1">
        <w:tab/>
      </w:r>
      <w:r w:rsidR="006F30B5" w:rsidRPr="009D13E1">
        <w:tab/>
      </w:r>
      <w:r w:rsidR="006F30B5" w:rsidRPr="009D13E1">
        <w:tab/>
      </w:r>
      <w:r w:rsidR="006F30B5">
        <w:tab/>
      </w:r>
      <w:r>
        <w:tab/>
      </w:r>
      <w:bookmarkStart w:id="0" w:name="_GoBack"/>
      <w:bookmarkEnd w:id="0"/>
      <w:r w:rsidR="00442CB3" w:rsidRPr="009D13E1">
        <w:rPr>
          <w:bCs/>
          <w:sz w:val="12"/>
          <w:szCs w:val="12"/>
        </w:rPr>
        <w:tab/>
      </w:r>
      <w:r w:rsidR="00442CB3" w:rsidRPr="009D13E1">
        <w:rPr>
          <w:bCs/>
          <w:sz w:val="12"/>
          <w:szCs w:val="12"/>
        </w:rPr>
        <w:tab/>
      </w:r>
      <w:r w:rsidR="00442CB3" w:rsidRPr="009D13E1">
        <w:rPr>
          <w:bCs/>
          <w:sz w:val="12"/>
          <w:szCs w:val="12"/>
        </w:rPr>
        <w:tab/>
      </w:r>
      <w:r w:rsidR="00442CB3" w:rsidRPr="009D13E1">
        <w:rPr>
          <w:bCs/>
          <w:sz w:val="12"/>
          <w:szCs w:val="12"/>
        </w:rPr>
        <w:tab/>
      </w:r>
      <w:r w:rsidR="00232040" w:rsidRPr="009D13E1">
        <w:rPr>
          <w:sz w:val="12"/>
          <w:szCs w:val="12"/>
        </w:rPr>
        <w:t xml:space="preserve">                                                                                                   </w:t>
      </w:r>
    </w:p>
    <w:p w:rsidR="004C4ABE" w:rsidRDefault="006C3CEF" w:rsidP="003C3906">
      <w:pPr>
        <w:spacing w:after="0"/>
        <w:rPr>
          <w:color w:val="FF0000"/>
          <w:sz w:val="12"/>
          <w:szCs w:val="12"/>
        </w:rPr>
      </w:pPr>
      <w:r w:rsidRPr="00070071">
        <w:rPr>
          <w:b/>
        </w:rPr>
        <w:t>GALA</w:t>
      </w:r>
      <w:r w:rsidRPr="006C3CEF">
        <w:rPr>
          <w:b/>
        </w:rPr>
        <w:t xml:space="preserve"> 2017</w:t>
      </w:r>
    </w:p>
    <w:p w:rsidR="003C3906" w:rsidRPr="003C3906" w:rsidRDefault="003C3906" w:rsidP="003C3906">
      <w:pPr>
        <w:spacing w:after="0"/>
      </w:pPr>
      <w:r w:rsidRPr="003C3906">
        <w:t>Meeting</w:t>
      </w:r>
      <w:r>
        <w:t xml:space="preserve"> – June 14th</w:t>
      </w:r>
    </w:p>
    <w:p w:rsidR="00243547" w:rsidRPr="009D13E1" w:rsidRDefault="00243547" w:rsidP="004C4ABE">
      <w:pPr>
        <w:spacing w:after="0"/>
        <w:rPr>
          <w:color w:val="FF0000"/>
          <w:sz w:val="12"/>
          <w:szCs w:val="12"/>
        </w:rPr>
      </w:pPr>
    </w:p>
    <w:p w:rsidR="00414305" w:rsidRPr="00F64E77" w:rsidRDefault="00137CF3" w:rsidP="00DD6E05">
      <w:pPr>
        <w:spacing w:after="0"/>
      </w:pPr>
      <w:r w:rsidRPr="00F64E77">
        <w:rPr>
          <w:b/>
        </w:rPr>
        <w:t>MISCELLANEOUS</w:t>
      </w:r>
      <w:r w:rsidRPr="00F64E77">
        <w:rPr>
          <w:b/>
        </w:rPr>
        <w:br/>
      </w:r>
      <w:r w:rsidR="00AE675B">
        <w:t xml:space="preserve">Justine had an on-air interview with Renee </w:t>
      </w:r>
      <w:proofErr w:type="spellStart"/>
      <w:r w:rsidR="00AE675B">
        <w:t>DiNino</w:t>
      </w:r>
      <w:proofErr w:type="spellEnd"/>
      <w:r w:rsidR="00AE675B">
        <w:t xml:space="preserve"> for Birdies for Charity</w:t>
      </w:r>
    </w:p>
    <w:p w:rsidR="00243547" w:rsidRDefault="00243547" w:rsidP="00DD6E05">
      <w:pPr>
        <w:spacing w:after="0"/>
      </w:pPr>
    </w:p>
    <w:p w:rsidR="00243547" w:rsidRPr="00933CB7" w:rsidRDefault="00243547" w:rsidP="00DD6E05">
      <w:pPr>
        <w:spacing w:after="0"/>
      </w:pPr>
    </w:p>
    <w:sectPr w:rsidR="00243547" w:rsidRPr="00933CB7" w:rsidSect="00623EE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360C"/>
    <w:multiLevelType w:val="hybridMultilevel"/>
    <w:tmpl w:val="6FA2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3D7D"/>
    <w:multiLevelType w:val="hybridMultilevel"/>
    <w:tmpl w:val="6C76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7112"/>
    <w:multiLevelType w:val="hybridMultilevel"/>
    <w:tmpl w:val="9728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F4FCD"/>
    <w:multiLevelType w:val="hybridMultilevel"/>
    <w:tmpl w:val="448C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530FC"/>
    <w:multiLevelType w:val="hybridMultilevel"/>
    <w:tmpl w:val="47CC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D5383"/>
    <w:multiLevelType w:val="hybridMultilevel"/>
    <w:tmpl w:val="23DC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D1BCB"/>
    <w:multiLevelType w:val="hybridMultilevel"/>
    <w:tmpl w:val="048CC68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68456370"/>
    <w:multiLevelType w:val="hybridMultilevel"/>
    <w:tmpl w:val="DBF2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317EC"/>
    <w:multiLevelType w:val="hybridMultilevel"/>
    <w:tmpl w:val="F6BE68D4"/>
    <w:lvl w:ilvl="0" w:tplc="42C050F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C"/>
    <w:rsid w:val="00005D42"/>
    <w:rsid w:val="00026DCE"/>
    <w:rsid w:val="00045345"/>
    <w:rsid w:val="00050317"/>
    <w:rsid w:val="00050F20"/>
    <w:rsid w:val="00055BBB"/>
    <w:rsid w:val="00060920"/>
    <w:rsid w:val="00070071"/>
    <w:rsid w:val="000F05B3"/>
    <w:rsid w:val="0010535E"/>
    <w:rsid w:val="001150F1"/>
    <w:rsid w:val="00124A00"/>
    <w:rsid w:val="00137CF3"/>
    <w:rsid w:val="00154AF0"/>
    <w:rsid w:val="0015758C"/>
    <w:rsid w:val="001872F3"/>
    <w:rsid w:val="001C1192"/>
    <w:rsid w:val="001C3922"/>
    <w:rsid w:val="001C3A07"/>
    <w:rsid w:val="001D47CC"/>
    <w:rsid w:val="00232040"/>
    <w:rsid w:val="00243547"/>
    <w:rsid w:val="00254395"/>
    <w:rsid w:val="00277833"/>
    <w:rsid w:val="002823DE"/>
    <w:rsid w:val="00287A48"/>
    <w:rsid w:val="002B1E1A"/>
    <w:rsid w:val="002B7EC0"/>
    <w:rsid w:val="002D3186"/>
    <w:rsid w:val="0031051B"/>
    <w:rsid w:val="003174C1"/>
    <w:rsid w:val="00370AD1"/>
    <w:rsid w:val="00394E56"/>
    <w:rsid w:val="003C3906"/>
    <w:rsid w:val="003E56F8"/>
    <w:rsid w:val="003F3CEF"/>
    <w:rsid w:val="003F3DA9"/>
    <w:rsid w:val="00407875"/>
    <w:rsid w:val="00414305"/>
    <w:rsid w:val="00442CB3"/>
    <w:rsid w:val="00457130"/>
    <w:rsid w:val="004A5989"/>
    <w:rsid w:val="004C4ABE"/>
    <w:rsid w:val="004F413C"/>
    <w:rsid w:val="005012D7"/>
    <w:rsid w:val="00540598"/>
    <w:rsid w:val="005529EE"/>
    <w:rsid w:val="00564CC0"/>
    <w:rsid w:val="0056582E"/>
    <w:rsid w:val="00590739"/>
    <w:rsid w:val="005A3D87"/>
    <w:rsid w:val="005F7F60"/>
    <w:rsid w:val="00617676"/>
    <w:rsid w:val="00620DD3"/>
    <w:rsid w:val="00623EE8"/>
    <w:rsid w:val="0063628D"/>
    <w:rsid w:val="00646F80"/>
    <w:rsid w:val="0066664A"/>
    <w:rsid w:val="0069133E"/>
    <w:rsid w:val="006A4C46"/>
    <w:rsid w:val="006A61C7"/>
    <w:rsid w:val="006C1DD1"/>
    <w:rsid w:val="006C3CEF"/>
    <w:rsid w:val="006C66C4"/>
    <w:rsid w:val="006F30B5"/>
    <w:rsid w:val="006F7441"/>
    <w:rsid w:val="0072253E"/>
    <w:rsid w:val="00785B42"/>
    <w:rsid w:val="007B6E1D"/>
    <w:rsid w:val="007D3BBD"/>
    <w:rsid w:val="0081736C"/>
    <w:rsid w:val="008216BB"/>
    <w:rsid w:val="00825471"/>
    <w:rsid w:val="00882650"/>
    <w:rsid w:val="00894FD4"/>
    <w:rsid w:val="008A0342"/>
    <w:rsid w:val="00905E81"/>
    <w:rsid w:val="00933CB7"/>
    <w:rsid w:val="00997ECC"/>
    <w:rsid w:val="009B49C0"/>
    <w:rsid w:val="009C24F5"/>
    <w:rsid w:val="009C6557"/>
    <w:rsid w:val="009D13E1"/>
    <w:rsid w:val="00A2333F"/>
    <w:rsid w:val="00A23D46"/>
    <w:rsid w:val="00A509E0"/>
    <w:rsid w:val="00A877DF"/>
    <w:rsid w:val="00AA1726"/>
    <w:rsid w:val="00AC4907"/>
    <w:rsid w:val="00AD0F15"/>
    <w:rsid w:val="00AD3C3E"/>
    <w:rsid w:val="00AE5084"/>
    <w:rsid w:val="00AE675B"/>
    <w:rsid w:val="00AF3A61"/>
    <w:rsid w:val="00B3602E"/>
    <w:rsid w:val="00B55099"/>
    <w:rsid w:val="00B93582"/>
    <w:rsid w:val="00BA0DE3"/>
    <w:rsid w:val="00BD4674"/>
    <w:rsid w:val="00BF7015"/>
    <w:rsid w:val="00C12133"/>
    <w:rsid w:val="00C17BAD"/>
    <w:rsid w:val="00C37008"/>
    <w:rsid w:val="00C57746"/>
    <w:rsid w:val="00C64B17"/>
    <w:rsid w:val="00C70757"/>
    <w:rsid w:val="00C80DEF"/>
    <w:rsid w:val="00CA6275"/>
    <w:rsid w:val="00CD2590"/>
    <w:rsid w:val="00CE5639"/>
    <w:rsid w:val="00CE5753"/>
    <w:rsid w:val="00D212A1"/>
    <w:rsid w:val="00D22214"/>
    <w:rsid w:val="00D309BC"/>
    <w:rsid w:val="00D51A4E"/>
    <w:rsid w:val="00D63081"/>
    <w:rsid w:val="00D739A2"/>
    <w:rsid w:val="00D90695"/>
    <w:rsid w:val="00D96373"/>
    <w:rsid w:val="00DD6E05"/>
    <w:rsid w:val="00E1780B"/>
    <w:rsid w:val="00E54720"/>
    <w:rsid w:val="00EF24CD"/>
    <w:rsid w:val="00EF2BAE"/>
    <w:rsid w:val="00F33A7F"/>
    <w:rsid w:val="00F64E77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1140"/>
  <w15:docId w15:val="{99CAB78C-8617-416A-B9A3-028BD054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6E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deb@clcct.org</cp:lastModifiedBy>
  <cp:revision>4</cp:revision>
  <cp:lastPrinted>2017-06-02T15:44:00Z</cp:lastPrinted>
  <dcterms:created xsi:type="dcterms:W3CDTF">2017-06-02T15:48:00Z</dcterms:created>
  <dcterms:modified xsi:type="dcterms:W3CDTF">2017-06-02T16:12:00Z</dcterms:modified>
</cp:coreProperties>
</file>